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21" w:rsidRPr="00E70A21" w:rsidRDefault="00E70A21" w:rsidP="00E70A21">
      <w:pPr>
        <w:spacing w:after="0" w:line="615" w:lineRule="atLeast"/>
        <w:ind w:left="-30"/>
        <w:jc w:val="both"/>
        <w:outlineLvl w:val="0"/>
        <w:rPr>
          <w:rFonts w:ascii="Arial" w:eastAsia="Times New Roman" w:hAnsi="Arial" w:cs="Arial"/>
          <w:b/>
          <w:bCs/>
          <w:kern w:val="36"/>
          <w:sz w:val="52"/>
          <w:szCs w:val="57"/>
          <w:lang w:eastAsia="ru-RU"/>
        </w:rPr>
      </w:pPr>
      <w:bookmarkStart w:id="0" w:name="_GoBack"/>
      <w:bookmarkEnd w:id="0"/>
      <w:r w:rsidRPr="00E70A21">
        <w:rPr>
          <w:rFonts w:ascii="Arial" w:eastAsia="Times New Roman" w:hAnsi="Arial" w:cs="Arial"/>
          <w:b/>
          <w:bCs/>
          <w:kern w:val="36"/>
          <w:sz w:val="52"/>
          <w:szCs w:val="57"/>
          <w:lang w:eastAsia="ru-RU"/>
        </w:rPr>
        <w:t>Как вступить в «Движение Первых»</w:t>
      </w:r>
      <w:r>
        <w:rPr>
          <w:rFonts w:ascii="Arial" w:eastAsia="Times New Roman" w:hAnsi="Arial" w:cs="Arial"/>
          <w:b/>
          <w:bCs/>
          <w:kern w:val="36"/>
          <w:sz w:val="52"/>
          <w:szCs w:val="57"/>
          <w:lang w:eastAsia="ru-RU"/>
        </w:rPr>
        <w:t>?</w:t>
      </w:r>
    </w:p>
    <w:p w:rsidR="00E70A21" w:rsidRDefault="00E70A21" w:rsidP="00E70A2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Подробно рассказываем, что нужно делать, чтобы стать частью Российского движения детей и молодёжи.</w:t>
      </w: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Инструкция делится на 2 части.</w:t>
      </w:r>
    </w:p>
    <w:p w:rsidR="00E70A21" w:rsidRPr="00E70A21" w:rsidRDefault="00E70A21" w:rsidP="00E70A2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70A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41B92102" wp14:editId="7634121B">
            <wp:extent cx="6296025" cy="2098675"/>
            <wp:effectExtent l="0" t="0" r="9525" b="0"/>
            <wp:docPr id="4" name="Рисунок 4" descr="Как вступить в «Движение Первых»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вступить в «Движение Первых»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A21" w:rsidRPr="00E70A21" w:rsidRDefault="00E70A21" w:rsidP="00E70A21">
      <w:pPr>
        <w:spacing w:before="600" w:after="0" w:line="271" w:lineRule="atLeast"/>
        <w:ind w:left="-30"/>
        <w:jc w:val="both"/>
        <w:outlineLvl w:val="1"/>
        <w:rPr>
          <w:rFonts w:ascii="Arial" w:eastAsia="Times New Roman" w:hAnsi="Arial" w:cs="Arial"/>
          <w:b/>
          <w:bCs/>
          <w:sz w:val="40"/>
          <w:szCs w:val="48"/>
          <w:lang w:eastAsia="ru-RU"/>
        </w:rPr>
      </w:pPr>
      <w:r w:rsidRPr="00E70A21">
        <w:rPr>
          <w:rFonts w:ascii="Arial" w:eastAsia="Times New Roman" w:hAnsi="Arial" w:cs="Arial"/>
          <w:b/>
          <w:bCs/>
          <w:sz w:val="40"/>
          <w:szCs w:val="48"/>
          <w:lang w:eastAsia="ru-RU"/>
        </w:rPr>
        <w:t>Инструкция для тех, кто старше 14-ти лет</w:t>
      </w:r>
    </w:p>
    <w:p w:rsidR="00E70A21" w:rsidRPr="00E70A21" w:rsidRDefault="00E70A21" w:rsidP="00E70A21">
      <w:pPr>
        <w:spacing w:before="18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С чего начать?</w:t>
      </w:r>
    </w:p>
    <w:p w:rsidR="00E70A21" w:rsidRPr="00E70A21" w:rsidRDefault="00E70A21" w:rsidP="00E70A2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Зарегистрируйся на портале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Госуслуг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и подтверди свой профиль</w:t>
      </w:r>
    </w:p>
    <w:p w:rsidR="00E70A21" w:rsidRPr="00E70A21" w:rsidRDefault="00E70A21" w:rsidP="00E70A2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Скачай приложение «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Госключ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»</w:t>
      </w:r>
    </w:p>
    <w:p w:rsidR="00E70A21" w:rsidRP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После заходи на </w:t>
      </w:r>
      <w:proofErr w:type="spellStart"/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fldChar w:fldCharType="begin"/>
      </w: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instrText xml:space="preserve"> HYPERLINK "https://vk.com/away.php?to=https://xn--90acagbhgpca7c8c7f.xn--p1ai/&amp;cc_key=" \o "https://vk.com/away.php?to=https://xn--90acagbhgpca7c8c7f.xn--p1ai/&amp;cc_key=" </w:instrText>
      </w: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fldChar w:fldCharType="separate"/>
      </w:r>
      <w:r w:rsidRPr="00E70A21">
        <w:rPr>
          <w:rFonts w:ascii="Arial" w:eastAsia="Times New Roman" w:hAnsi="Arial" w:cs="Arial"/>
          <w:b/>
          <w:bCs/>
          <w:color w:val="0000FF"/>
          <w:sz w:val="28"/>
          <w:szCs w:val="36"/>
          <w:u w:val="single"/>
          <w:lang w:eastAsia="ru-RU"/>
        </w:rPr>
        <w:t>будьвдвижении.рф</w:t>
      </w:r>
      <w:proofErr w:type="spellEnd"/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fldChar w:fldCharType="end"/>
      </w: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 и регистрируйся на сайте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70A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45E75916" wp14:editId="575189F7">
            <wp:simplePos x="0" y="0"/>
            <wp:positionH relativeFrom="margin">
              <wp:posOffset>-66675</wp:posOffset>
            </wp:positionH>
            <wp:positionV relativeFrom="margin">
              <wp:posOffset>5582285</wp:posOffset>
            </wp:positionV>
            <wp:extent cx="1971675" cy="2783840"/>
            <wp:effectExtent l="0" t="0" r="0" b="0"/>
            <wp:wrapSquare wrapText="bothSides"/>
            <wp:docPr id="3" name="Рисунок 3" descr="Как вступить в «Движение Первых»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вступить в «Движение Первых»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Сначала выбери категорию: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— «Учащийся</w:t>
      </w: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»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(школьник/студент до 18 лет)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— «Наставник»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(обучающийся старше 18 лет, родитель/педагог)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Заполни анкету и не забудь подтвердить её. На твою электронную почту придёт письмо для завершения регистрации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После этого заходи в свой аккаунт и продолжай регистрацию. В личном кабинете нажми кнопку «Заявки». Далее нажимай на «Контакты кандидата»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Заполни анкету. </w:t>
      </w:r>
      <w:r w:rsidRPr="00E70A21">
        <w:rPr>
          <w:rFonts w:ascii="Times New Roman" w:eastAsia="Times New Roman" w:hAnsi="Times New Roman" w:cs="Times New Roman"/>
          <w:i/>
          <w:iCs/>
          <w:sz w:val="24"/>
          <w:szCs w:val="29"/>
          <w:lang w:eastAsia="ru-RU"/>
        </w:rPr>
        <w:t>Лучше всего данные вводить вручную, а не копировать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</w:pPr>
    </w:p>
    <w:p w:rsid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</w:pPr>
    </w:p>
    <w:p w:rsid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</w:pP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7B910329" wp14:editId="05332B2B">
            <wp:simplePos x="0" y="0"/>
            <wp:positionH relativeFrom="margin">
              <wp:posOffset>-100965</wp:posOffset>
            </wp:positionH>
            <wp:positionV relativeFrom="margin">
              <wp:posOffset>13335</wp:posOffset>
            </wp:positionV>
            <wp:extent cx="2071370" cy="4543425"/>
            <wp:effectExtent l="0" t="0" r="5080" b="9525"/>
            <wp:wrapSquare wrapText="bothSides"/>
            <wp:docPr id="2" name="Рисунок 2" descr="Как вступить в «Движение Первых», изображение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вступить в «Движение Первых», изображение №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Графа «Населённый пункт» заполняется автоматически. </w:t>
      </w: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Нужно ввести место где ты живёшь (село/город) и выбрать верный вариант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Для «Учащихся»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В графе учебное заведение введи полное наименование учебного заведения (по Уставу) и выбери верный вариант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Для «Наставников»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Если ты «Наставник» </w:t>
      </w: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и работаешь в учебном заведении</w:t>
      </w: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, то введи полное наименование учебного заведения (по Уставу)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Если ты «Наставник»,</w:t>
      </w: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 но НЕ работаешь в учебном заведении</w:t>
      </w: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, то нужно поставить в конце галочку «Я не работаю в учебном заведении». В открытом окне «Место работы» укажи полное название места работы (без сокращений)</w:t>
      </w:r>
    </w:p>
    <w:p w:rsid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</w:p>
    <w:p w:rsid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</w:p>
    <w:p w:rsidR="00E70A21" w:rsidRP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Проверь все данные и нажми «Сохранить контакты». Далее переходи во вкладку «Отделение РДДМ»</w:t>
      </w:r>
    </w:p>
    <w:p w:rsidR="00E70A21" w:rsidRPr="00E70A21" w:rsidRDefault="00E70A21" w:rsidP="00E70A21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В новом окне «Региональное отделение РДДМ» уже всё готово. </w:t>
      </w: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Проверь данные</w:t>
      </w:r>
    </w:p>
    <w:p w:rsidR="00E70A21" w:rsidRP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Должно быть так:</w:t>
      </w:r>
    </w:p>
    <w:p w:rsidR="00E70A21" w:rsidRPr="00E70A21" w:rsidRDefault="00E70A21" w:rsidP="00E70A21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«Регион и населенный пункт»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— Красноярский край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*населенный пункт* (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г.Зеленогорск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)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«Региональное отделение»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— Региональное отделение Красноярский край,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г.Зеленогорск</w:t>
      </w:r>
      <w:proofErr w:type="spellEnd"/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Если всё верно —</w:t>
      </w: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 xml:space="preserve"> нажимай кнопку «Сохранить», переходи во вкладку «Заявление» и открой в новом окне браузера свой аккаунт на сайте </w:t>
      </w:r>
      <w:proofErr w:type="spellStart"/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Госуслуги</w:t>
      </w:r>
      <w:proofErr w:type="spellEnd"/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После авторизации на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Госуслугах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переходи на сайт РДДМ и нажимай на активные слова «личный кабинет на портале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Госуслуги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». Откроется сайт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Госуслуг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, там нужно нажать кнопку «Начать»</w:t>
      </w:r>
    </w:p>
    <w:p w:rsidR="00E70A21" w:rsidRP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lastRenderedPageBreak/>
        <w:t>Далее в окне нужно ввести слово «Заявление» и нажать кнопку «Продолжить». Откроется окно загрузки документов</w:t>
      </w:r>
    </w:p>
    <w:p w:rsidR="00E70A21" w:rsidRPr="00E70A21" w:rsidRDefault="00E70A21" w:rsidP="00E70A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70A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3186C952" wp14:editId="1AE624A9">
            <wp:extent cx="6289098" cy="600075"/>
            <wp:effectExtent l="0" t="0" r="0" b="0"/>
            <wp:docPr id="1" name="Рисунок 1" descr="Как вступить в «Движение Первых»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вступить в «Движение Первых»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48" cy="60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Вернись на сайт РДДМ. </w:t>
      </w:r>
      <w:r w:rsidRPr="00E70A21">
        <w:rPr>
          <w:rFonts w:ascii="Times New Roman" w:eastAsia="Times New Roman" w:hAnsi="Times New Roman" w:cs="Times New Roman"/>
          <w:b/>
          <w:bCs/>
          <w:sz w:val="24"/>
          <w:szCs w:val="29"/>
          <w:lang w:eastAsia="ru-RU"/>
        </w:rPr>
        <w:t>Скачай заявление (красный файл)</w:t>
      </w: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 — это будет файл в формате PDF и под названием «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true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»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После скачивания файла переходи обратно на сайт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Госуслуг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с окном загрузки. Прикрепляй файл и нажимай кнопку «Продолжить». В новом окне введи название документа: «Заявление о вступлении в РДДМ» и нажимай кнопку «Продолжить»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Выбери тип подписи — УНЭП. У тебя откроется окно «Подпишите в приложении «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Госключ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»</w:t>
      </w:r>
    </w:p>
    <w:p w:rsidR="00E70A21" w:rsidRP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Открывай приложение «</w:t>
      </w:r>
      <w:proofErr w:type="spellStart"/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Госключ</w:t>
      </w:r>
      <w:proofErr w:type="spellEnd"/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 xml:space="preserve">» на телефоне. Советуем использовать такой же пароль, как и на </w:t>
      </w:r>
      <w:proofErr w:type="spellStart"/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Госуслугах</w:t>
      </w:r>
      <w:proofErr w:type="spellEnd"/>
    </w:p>
    <w:p w:rsidR="00E70A21" w:rsidRPr="00E70A21" w:rsidRDefault="00E70A21" w:rsidP="00E70A21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После регистрации в приложении «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Госключ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» нажимай кнопку «Подписание документов». В телефоне откроется новое окно, в котором будет документ заявления. Проверь данные в документе, переключи тумблер «Я проверил…» и нажми кнопку «Подписать»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Вернись к компьютеру на сайт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Госуслуг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в личный кабинет. Зайди в раздел «Заявление». Выбери заявление с зеленым флажком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Откроется окно «Подписание документов в «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Госключе</w:t>
      </w:r>
      <w:proofErr w:type="spellEnd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». Скачай 2 файла из документов.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Внимание! Файлы PDF и SIG необходимо скачать оба. Заявление в формате PDF будет без изменений. Подписью к заявлению является файл SIG</w:t>
      </w:r>
    </w:p>
    <w:p w:rsidR="00E70A21" w:rsidRP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Вернись на сайт РДДМ</w:t>
      </w:r>
    </w:p>
    <w:p w:rsidR="00E70A21" w:rsidRPr="00E70A21" w:rsidRDefault="00E70A21" w:rsidP="00E70A21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На сайте РДДМ загрузи скачанные файлы с </w:t>
      </w:r>
      <w:proofErr w:type="spellStart"/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Госуслуг</w:t>
      </w:r>
      <w:proofErr w:type="spellEnd"/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Cambria Math" w:eastAsia="Times New Roman" w:hAnsi="Cambria Math" w:cs="Cambria Math"/>
          <w:sz w:val="24"/>
          <w:szCs w:val="29"/>
          <w:lang w:eastAsia="ru-RU"/>
        </w:rPr>
        <w:t>⬆️</w:t>
      </w: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Верхнее окно — файл PDF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Cambria Math" w:eastAsia="Times New Roman" w:hAnsi="Cambria Math" w:cs="Cambria Math"/>
          <w:sz w:val="24"/>
          <w:szCs w:val="29"/>
          <w:lang w:eastAsia="ru-RU"/>
        </w:rPr>
        <w:t>⬇️</w:t>
      </w: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Нижнее окно — файл SIG</w:t>
      </w:r>
    </w:p>
    <w:p w:rsidR="00E70A21" w:rsidRPr="00E70A21" w:rsidRDefault="00E70A21" w:rsidP="00E70A21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sz w:val="24"/>
          <w:szCs w:val="29"/>
          <w:lang w:eastAsia="ru-RU"/>
        </w:rPr>
        <w:t>Нажми кнопку «Подать заявление»</w:t>
      </w:r>
    </w:p>
    <w:p w:rsidR="00E70A21" w:rsidRPr="00E70A21" w:rsidRDefault="00E70A21" w:rsidP="00E70A21">
      <w:pPr>
        <w:spacing w:before="600" w:after="0" w:line="336" w:lineRule="atLeast"/>
        <w:ind w:left="-30"/>
        <w:jc w:val="both"/>
        <w:outlineLvl w:val="2"/>
        <w:rPr>
          <w:rFonts w:ascii="Arial" w:eastAsia="Times New Roman" w:hAnsi="Arial" w:cs="Arial"/>
          <w:b/>
          <w:bCs/>
          <w:sz w:val="28"/>
          <w:szCs w:val="36"/>
          <w:lang w:eastAsia="ru-RU"/>
        </w:rPr>
      </w:pPr>
      <w:r w:rsidRPr="00E70A21">
        <w:rPr>
          <w:rFonts w:ascii="Arial" w:eastAsia="Times New Roman" w:hAnsi="Arial" w:cs="Arial"/>
          <w:b/>
          <w:bCs/>
          <w:sz w:val="28"/>
          <w:szCs w:val="36"/>
          <w:lang w:eastAsia="ru-RU"/>
        </w:rPr>
        <w:t>Ура! Заявление подано!</w:t>
      </w:r>
    </w:p>
    <w:p w:rsidR="00E70A21" w:rsidRPr="00E70A21" w:rsidRDefault="00E70A21" w:rsidP="00E70A21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E70A21">
        <w:rPr>
          <w:rFonts w:ascii="Times New Roman" w:eastAsia="Times New Roman" w:hAnsi="Times New Roman" w:cs="Times New Roman"/>
          <w:i/>
          <w:iCs/>
          <w:sz w:val="24"/>
          <w:szCs w:val="29"/>
          <w:lang w:eastAsia="ru-RU"/>
        </w:rPr>
        <w:t>Рассмотрение заявления может занять некоторое время. Не переживай, если статус твоего заявления не меняется.</w:t>
      </w:r>
    </w:p>
    <w:p w:rsidR="0032339B" w:rsidRPr="00E70A21" w:rsidRDefault="0032339B" w:rsidP="00E70A21">
      <w:pPr>
        <w:jc w:val="both"/>
        <w:rPr>
          <w:sz w:val="18"/>
        </w:rPr>
      </w:pPr>
    </w:p>
    <w:sectPr w:rsidR="0032339B" w:rsidRPr="00E70A21" w:rsidSect="00E70A21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4798E"/>
    <w:multiLevelType w:val="multilevel"/>
    <w:tmpl w:val="0160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AC"/>
    <w:rsid w:val="000456AC"/>
    <w:rsid w:val="0032339B"/>
    <w:rsid w:val="003B049F"/>
    <w:rsid w:val="00E7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3ECAA-34F5-4EEC-8E8D-6CFCF9FF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0A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0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0A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0A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E70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0A21"/>
    <w:rPr>
      <w:color w:val="0000FF"/>
      <w:u w:val="single"/>
    </w:rPr>
  </w:style>
  <w:style w:type="character" w:styleId="a4">
    <w:name w:val="Strong"/>
    <w:basedOn w:val="a0"/>
    <w:uiPriority w:val="22"/>
    <w:qFormat/>
    <w:rsid w:val="00E70A21"/>
    <w:rPr>
      <w:b/>
      <w:bCs/>
    </w:rPr>
  </w:style>
  <w:style w:type="character" w:styleId="a5">
    <w:name w:val="Emphasis"/>
    <w:basedOn w:val="a0"/>
    <w:uiPriority w:val="20"/>
    <w:qFormat/>
    <w:rsid w:val="00E70A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9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1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user47</dc:creator>
  <cp:keywords/>
  <dc:description/>
  <cp:lastModifiedBy>PC-social</cp:lastModifiedBy>
  <cp:revision>2</cp:revision>
  <dcterms:created xsi:type="dcterms:W3CDTF">2023-02-15T05:06:00Z</dcterms:created>
  <dcterms:modified xsi:type="dcterms:W3CDTF">2023-02-15T05:06:00Z</dcterms:modified>
</cp:coreProperties>
</file>